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D0" w:rsidRPr="00B30624" w:rsidRDefault="00786BBA" w:rsidP="00140B45">
      <w:pPr>
        <w:jc w:val="center"/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-224790</wp:posOffset>
                </wp:positionV>
                <wp:extent cx="4162425" cy="1419225"/>
                <wp:effectExtent l="13335" t="13335" r="5715" b="57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14192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00B05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4" o:spid="_x0000_s1026" type="#_x0000_t98" style="position:absolute;left:0;text-align:left;margin-left:47.55pt;margin-top:-17.7pt;width:327.75pt;height:111.75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" fillcolor="#00b050">
                <v:fill opacity="19789f"/>
                <v:textbox inset="5.85pt,.7pt,5.85pt,.7pt"/>
              </v:shape>
            </w:pict>
          </mc:Fallback>
        </mc:AlternateContent>
      </w:r>
      <w:r w:rsidR="00B30624" w:rsidRPr="00B30624">
        <w:rPr>
          <w:rFonts w:ascii="HGPｺﾞｼｯｸE" w:eastAsia="HGPｺﾞｼｯｸE" w:hint="eastAsia"/>
          <w:sz w:val="24"/>
          <w:szCs w:val="24"/>
        </w:rPr>
        <w:t>東ソー</w:t>
      </w:r>
    </w:p>
    <w:p w:rsidR="00B30624" w:rsidRPr="00B30624" w:rsidRDefault="00B30624" w:rsidP="00140B45">
      <w:pPr>
        <w:jc w:val="center"/>
        <w:rPr>
          <w:rFonts w:ascii="HG丸ｺﾞｼｯｸM-PRO" w:eastAsia="HG丸ｺﾞｼｯｸM-PRO"/>
          <w:b/>
          <w:sz w:val="56"/>
          <w:szCs w:val="56"/>
        </w:rPr>
      </w:pPr>
      <w:r w:rsidRPr="00B30624">
        <w:rPr>
          <w:rFonts w:ascii="HG丸ｺﾞｼｯｸM-PRO" w:eastAsia="HG丸ｺﾞｼｯｸM-PRO" w:hint="eastAsia"/>
          <w:b/>
          <w:kern w:val="0"/>
          <w:sz w:val="56"/>
          <w:szCs w:val="56"/>
        </w:rPr>
        <w:t>Ｇ Ｈ ｂ セ ミ ナ ー</w:t>
      </w:r>
    </w:p>
    <w:p w:rsidR="00B30624" w:rsidRPr="00B30624" w:rsidRDefault="00B30624" w:rsidP="00140B45">
      <w:pPr>
        <w:jc w:val="center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in</w:t>
      </w:r>
      <w:r w:rsidRPr="00B30624">
        <w:rPr>
          <w:rFonts w:ascii="HGPｺﾞｼｯｸE" w:eastAsia="HGPｺﾞｼｯｸE" w:hint="eastAsia"/>
          <w:sz w:val="32"/>
          <w:szCs w:val="32"/>
        </w:rPr>
        <w:t xml:space="preserve"> OKIN</w:t>
      </w:r>
      <w:r w:rsidR="00AA09F9">
        <w:rPr>
          <w:rFonts w:ascii="HGPｺﾞｼｯｸE" w:eastAsia="HGPｺﾞｼｯｸE" w:hint="eastAsia"/>
          <w:sz w:val="32"/>
          <w:szCs w:val="32"/>
        </w:rPr>
        <w:t>A</w:t>
      </w:r>
      <w:r w:rsidRPr="00B30624">
        <w:rPr>
          <w:rFonts w:ascii="HGPｺﾞｼｯｸE" w:eastAsia="HGPｺﾞｼｯｸE" w:hint="eastAsia"/>
          <w:sz w:val="32"/>
          <w:szCs w:val="32"/>
        </w:rPr>
        <w:t>WA</w:t>
      </w:r>
      <w:bookmarkStart w:id="0" w:name="_GoBack"/>
      <w:bookmarkEnd w:id="0"/>
    </w:p>
    <w:p w:rsidR="000B3F32" w:rsidRDefault="000B3F32"/>
    <w:p w:rsidR="000B3F32" w:rsidRDefault="000B3F32"/>
    <w:p w:rsidR="00B30624" w:rsidRDefault="00B30624"/>
    <w:p w:rsidR="00B30624" w:rsidRDefault="00B30624"/>
    <w:p w:rsidR="000B3F32" w:rsidRPr="004B1E29" w:rsidRDefault="004B1E29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  <w:r w:rsidR="000B3F32" w:rsidRPr="00140B45">
        <w:rPr>
          <w:rFonts w:ascii="ＭＳ Ｐゴシック" w:eastAsia="ＭＳ Ｐゴシック" w:hAnsi="ＭＳ Ｐゴシック" w:hint="eastAsia"/>
        </w:rPr>
        <w:t>日</w:t>
      </w:r>
      <w:r w:rsidR="000B3F32" w:rsidRPr="004B1E29">
        <w:rPr>
          <w:rFonts w:ascii="ＭＳ Ｐゴシック" w:eastAsia="ＭＳ Ｐゴシック" w:hAnsi="ＭＳ Ｐゴシック" w:hint="eastAsia"/>
          <w:sz w:val="24"/>
          <w:szCs w:val="24"/>
        </w:rPr>
        <w:t xml:space="preserve">時 </w:t>
      </w:r>
      <w:r w:rsidR="00140B45" w:rsidRPr="004B1E29">
        <w:rPr>
          <w:rFonts w:ascii="ＭＳ Ｐゴシック" w:eastAsia="ＭＳ Ｐゴシック" w:hAnsi="ＭＳ Ｐゴシック" w:hint="eastAsia"/>
          <w:sz w:val="24"/>
          <w:szCs w:val="24"/>
        </w:rPr>
        <w:t>：　２０１８年７月２１日（土）１３：４５～１４：３０</w:t>
      </w:r>
      <w:r w:rsidR="000B3F32" w:rsidRPr="004B1E29">
        <w:rPr>
          <w:rFonts w:ascii="ＭＳ Ｐゴシック" w:eastAsia="ＭＳ Ｐゴシック" w:hAnsi="ＭＳ Ｐゴシック" w:hint="eastAsia"/>
          <w:sz w:val="24"/>
          <w:szCs w:val="24"/>
        </w:rPr>
        <w:t>（１３：１５受付開始）</w:t>
      </w:r>
    </w:p>
    <w:p w:rsidR="000B3F32" w:rsidRPr="004B1E29" w:rsidRDefault="000B3F32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0B3F32" w:rsidRPr="004B1E29" w:rsidRDefault="004B1E29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0B3F32" w:rsidRPr="004B1E29">
        <w:rPr>
          <w:rFonts w:ascii="ＭＳ Ｐゴシック" w:eastAsia="ＭＳ Ｐゴシック" w:hAnsi="ＭＳ Ｐゴシック" w:hint="eastAsia"/>
          <w:sz w:val="24"/>
          <w:szCs w:val="24"/>
        </w:rPr>
        <w:t xml:space="preserve">場所 ：　P's SQUARE　会議室C　　</w:t>
      </w:r>
      <w:hyperlink r:id="rId9" w:history="1">
        <w:r w:rsidR="000B3F32" w:rsidRPr="004B1E29">
          <w:rPr>
            <w:rStyle w:val="a5"/>
            <w:rFonts w:ascii="ＭＳ Ｐゴシック" w:eastAsia="ＭＳ Ｐゴシック" w:hAnsi="ＭＳ Ｐゴシック" w:hint="eastAsia"/>
            <w:sz w:val="24"/>
            <w:szCs w:val="24"/>
          </w:rPr>
          <w:t>http://www.ps-square.jp/rental-rooms/</w:t>
        </w:r>
      </w:hyperlink>
    </w:p>
    <w:p w:rsidR="000B3F32" w:rsidRPr="004B1E29" w:rsidRDefault="000B3F32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0B3F32" w:rsidRDefault="004B1E29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0B3F32" w:rsidRPr="004B1E29">
        <w:rPr>
          <w:rFonts w:ascii="ＭＳ Ｐゴシック" w:eastAsia="ＭＳ Ｐゴシック" w:hAnsi="ＭＳ Ｐゴシック" w:hint="eastAsia"/>
          <w:sz w:val="24"/>
          <w:szCs w:val="24"/>
        </w:rPr>
        <w:t xml:space="preserve">住所 ：　浦添市西原 </w:t>
      </w:r>
      <w:r w:rsidR="00140B45" w:rsidRPr="004B1E29">
        <w:rPr>
          <w:rFonts w:ascii="ＭＳ Ｐゴシック" w:eastAsia="ＭＳ Ｐゴシック" w:hAnsi="ＭＳ Ｐゴシック" w:hint="eastAsia"/>
          <w:sz w:val="24"/>
          <w:szCs w:val="24"/>
        </w:rPr>
        <w:t xml:space="preserve">２-４-１　</w:t>
      </w:r>
      <w:r w:rsidR="000B3F32" w:rsidRPr="004B1E29">
        <w:rPr>
          <w:rFonts w:ascii="ＭＳ Ｐゴシック" w:eastAsia="ＭＳ Ｐゴシック" w:hAnsi="ＭＳ Ｐゴシック" w:hint="eastAsia"/>
          <w:sz w:val="24"/>
          <w:szCs w:val="24"/>
        </w:rPr>
        <w:t>（　西原I.C.より車で３分 　無料駐車場</w:t>
      </w:r>
      <w:r w:rsidR="0048624C">
        <w:rPr>
          <w:rFonts w:ascii="ＭＳ Ｐゴシック" w:eastAsia="ＭＳ Ｐゴシック" w:hAnsi="ＭＳ Ｐゴシック" w:hint="eastAsia"/>
          <w:sz w:val="24"/>
          <w:szCs w:val="24"/>
        </w:rPr>
        <w:t>あり</w:t>
      </w:r>
      <w:r w:rsidR="000B3F32" w:rsidRPr="004B1E29">
        <w:rPr>
          <w:rFonts w:ascii="ＭＳ Ｐゴシック" w:eastAsia="ＭＳ Ｐゴシック" w:hAnsi="ＭＳ Ｐゴシック" w:hint="eastAsia"/>
          <w:sz w:val="24"/>
          <w:szCs w:val="24"/>
        </w:rPr>
        <w:t xml:space="preserve">　）</w:t>
      </w:r>
    </w:p>
    <w:p w:rsidR="006F3E7E" w:rsidRDefault="006F3E7E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B06E06" w:rsidRDefault="00B06E06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6F3E7E" w:rsidRPr="004B1E29" w:rsidRDefault="00786BBA" w:rsidP="004B1E2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71755</wp:posOffset>
                </wp:positionV>
                <wp:extent cx="2076450" cy="466725"/>
                <wp:effectExtent l="15240" t="14605" r="13335" b="234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0624" w:rsidRPr="004312D1" w:rsidRDefault="00B30624" w:rsidP="00C61E51">
                            <w:pPr>
                              <w:jc w:val="center"/>
                              <w:rPr>
                                <w:rFonts w:ascii="HGPｺﾞｼｯｸE" w:eastAsia="HGPｺﾞｼｯｸE" w:hAnsi="ＭＳ Ｐゴシック"/>
                                <w:b/>
                                <w:color w:val="C0504D"/>
                                <w:sz w:val="48"/>
                                <w:szCs w:val="48"/>
                              </w:rPr>
                            </w:pPr>
                            <w:r w:rsidRPr="004312D1">
                              <w:rPr>
                                <w:rFonts w:ascii="HGPｺﾞｼｯｸE" w:eastAsia="HGPｺﾞｼｯｸE" w:hAnsi="ＭＳ Ｐゴシック" w:hint="eastAsia"/>
                                <w:b/>
                                <w:color w:val="C0504D"/>
                                <w:sz w:val="48"/>
                                <w:szCs w:val="48"/>
                              </w:rPr>
                              <w:t>内　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4.7pt;margin-top:5.65pt;width:163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" fillcolor="#fabf8f" strokecolor="#fabf8f" strokeweight="1pt">
                <v:fill color2="#fde9d9" angle="135" focus="50%" type="gradient"/>
                <v:shadow on="t" color="#974706" opacity=".5" offset="1pt"/>
                <v:textbox inset="5.85pt,.7pt,5.85pt,.7pt">
                  <w:txbxContent>
                    <w:p w:rsidR="00B30624" w:rsidRPr="004312D1" w:rsidRDefault="00B30624" w:rsidP="00C61E51">
                      <w:pPr>
                        <w:jc w:val="center"/>
                        <w:rPr>
                          <w:rFonts w:ascii="HGPｺﾞｼｯｸE" w:eastAsia="HGPｺﾞｼｯｸE" w:hAnsi="ＭＳ Ｐゴシック"/>
                          <w:b/>
                          <w:color w:val="C0504D"/>
                          <w:sz w:val="48"/>
                          <w:szCs w:val="48"/>
                        </w:rPr>
                      </w:pPr>
                      <w:r w:rsidRPr="004312D1">
                        <w:rPr>
                          <w:rFonts w:ascii="HGPｺﾞｼｯｸE" w:eastAsia="HGPｺﾞｼｯｸE" w:hAnsi="ＭＳ Ｐゴシック" w:hint="eastAsia"/>
                          <w:b/>
                          <w:color w:val="C0504D"/>
                          <w:sz w:val="48"/>
                          <w:szCs w:val="48"/>
                        </w:rPr>
                        <w:t>内　容</w:t>
                      </w:r>
                    </w:p>
                  </w:txbxContent>
                </v:textbox>
              </v:shape>
            </w:pict>
          </mc:Fallback>
        </mc:AlternateContent>
      </w:r>
    </w:p>
    <w:p w:rsidR="000B3F32" w:rsidRDefault="000B3F32" w:rsidP="00C61E51">
      <w:pPr>
        <w:tabs>
          <w:tab w:val="left" w:pos="5145"/>
        </w:tabs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157242" w:rsidRDefault="00157242" w:rsidP="001A683C">
      <w:pPr>
        <w:tabs>
          <w:tab w:val="left" w:pos="5145"/>
        </w:tabs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61E51" w:rsidRDefault="00C61E51" w:rsidP="001A683C">
      <w:pPr>
        <w:tabs>
          <w:tab w:val="left" w:pos="5145"/>
        </w:tabs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B06E06" w:rsidRPr="00B06E06" w:rsidRDefault="00B06E06" w:rsidP="00B06E06"/>
    <w:p w:rsidR="000B3F32" w:rsidRPr="00C61E51" w:rsidRDefault="000B3F32" w:rsidP="006F3E7E">
      <w:pPr>
        <w:jc w:val="center"/>
        <w:rPr>
          <w:rFonts w:ascii="HGPｺﾞｼｯｸE" w:eastAsia="HGPｺﾞｼｯｸE" w:hAnsi="ＭＳ Ｐゴシック"/>
          <w:b/>
          <w:sz w:val="36"/>
          <w:szCs w:val="36"/>
        </w:rPr>
      </w:pPr>
      <w:r w:rsidRPr="00C61E51">
        <w:rPr>
          <w:rFonts w:ascii="HGPｺﾞｼｯｸE" w:eastAsia="HGPｺﾞｼｯｸE" w:hAnsi="ＭＳ Ｐゴシック" w:hint="eastAsia"/>
          <w:b/>
          <w:sz w:val="36"/>
          <w:szCs w:val="36"/>
        </w:rPr>
        <w:t>グリコヘモグロビンA1c測定における注意点</w:t>
      </w:r>
    </w:p>
    <w:p w:rsidR="000B3F32" w:rsidRPr="00140B45" w:rsidRDefault="000B3F32" w:rsidP="00786BBA">
      <w:pPr>
        <w:spacing w:beforeLines="100" w:before="240"/>
        <w:jc w:val="right"/>
        <w:rPr>
          <w:rFonts w:ascii="ＭＳ Ｐゴシック" w:eastAsia="ＭＳ Ｐゴシック" w:hAnsi="ＭＳ Ｐゴシック"/>
        </w:rPr>
      </w:pPr>
      <w:r w:rsidRPr="00140B45">
        <w:rPr>
          <w:rFonts w:ascii="ＭＳ Ｐゴシック" w:eastAsia="ＭＳ Ｐゴシック" w:hAnsi="ＭＳ Ｐゴシック" w:hint="eastAsia"/>
        </w:rPr>
        <w:t>東ソー株式会社　カスタマーサポートセンター</w:t>
      </w:r>
    </w:p>
    <w:p w:rsidR="000B3F32" w:rsidRDefault="000B3F32" w:rsidP="00E61E4A">
      <w:pPr>
        <w:jc w:val="right"/>
        <w:rPr>
          <w:rFonts w:ascii="ＭＳ Ｐゴシック" w:eastAsia="ＭＳ Ｐゴシック" w:hAnsi="ＭＳ Ｐゴシック"/>
        </w:rPr>
      </w:pPr>
      <w:r w:rsidRPr="00140B45">
        <w:rPr>
          <w:rFonts w:ascii="ＭＳ Ｐゴシック" w:eastAsia="ＭＳ Ｐゴシック" w:hAnsi="ＭＳ Ｐゴシック" w:hint="eastAsia"/>
        </w:rPr>
        <w:t>石塚　哲也</w:t>
      </w:r>
    </w:p>
    <w:p w:rsidR="000E0572" w:rsidRPr="00154094" w:rsidRDefault="000B3F32" w:rsidP="00786BBA">
      <w:pPr>
        <w:spacing w:beforeLines="50" w:before="120"/>
        <w:rPr>
          <w:rFonts w:ascii="ＭＳ Ｐゴシック" w:eastAsia="ＭＳ Ｐゴシック" w:hAnsi="ＭＳ Ｐゴシック"/>
          <w:sz w:val="20"/>
          <w:szCs w:val="20"/>
        </w:rPr>
      </w:pPr>
      <w:r w:rsidRPr="00154094">
        <w:rPr>
          <w:rFonts w:ascii="ＭＳ Ｐゴシック" w:eastAsia="ＭＳ Ｐゴシック" w:hAnsi="ＭＳ Ｐゴシック" w:hint="eastAsia"/>
          <w:sz w:val="20"/>
          <w:szCs w:val="20"/>
        </w:rPr>
        <w:t>ヘモグロビンA1c検査は、糖尿病の診断・治療において、重要な検査項目の一つです。日々の検査の中で、ヘモグロビンA1c検査値と血糖値が乖離することをしばしば経験します。検査値が乖離する要因、ならびにヘモグロビンA1c測定における注意点をご説明いたします。</w:t>
      </w:r>
    </w:p>
    <w:p w:rsidR="000B3F32" w:rsidRPr="00154094" w:rsidRDefault="000B3F32">
      <w:pPr>
        <w:rPr>
          <w:rFonts w:ascii="ＭＳ Ｐゴシック" w:eastAsia="ＭＳ Ｐゴシック" w:hAnsi="ＭＳ Ｐゴシック"/>
          <w:sz w:val="20"/>
          <w:szCs w:val="20"/>
        </w:rPr>
      </w:pPr>
      <w:r w:rsidRPr="00154094">
        <w:rPr>
          <w:rFonts w:ascii="ＭＳ Ｐゴシック" w:eastAsia="ＭＳ Ｐゴシック" w:hAnsi="ＭＳ Ｐゴシック" w:hint="eastAsia"/>
          <w:sz w:val="20"/>
          <w:szCs w:val="20"/>
        </w:rPr>
        <w:t>また、外国人の健診受信者の増加などにより、異常（変異）ヘモグロビンに遭遇する機会が増えています。異常（変異）ヘモグロビンとは何か、ヘモグロビンA1c検査値へどのような影響を与えるのかについても、ご説明いたします。</w:t>
      </w:r>
    </w:p>
    <w:p w:rsidR="00140B45" w:rsidRPr="00140B45" w:rsidRDefault="00140B45">
      <w:pPr>
        <w:rPr>
          <w:rFonts w:ascii="ＭＳ Ｐゴシック" w:eastAsia="ＭＳ Ｐゴシック" w:hAnsi="ＭＳ Ｐゴシック"/>
        </w:rPr>
      </w:pPr>
    </w:p>
    <w:p w:rsidR="002717FB" w:rsidRDefault="00786BBA" w:rsidP="002717FB">
      <w:pPr>
        <w:jc w:val="center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1144270</wp:posOffset>
                </wp:positionV>
                <wp:extent cx="1685925" cy="171450"/>
                <wp:effectExtent l="0" t="127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624" w:rsidRPr="00933209" w:rsidRDefault="00B30624">
                            <w:pPr>
                              <w:rPr>
                                <w:sz w:val="12"/>
                              </w:rPr>
                            </w:pPr>
                            <w:r w:rsidRPr="00933209">
                              <w:rPr>
                                <w:rFonts w:hint="eastAsia"/>
                                <w:sz w:val="12"/>
                              </w:rPr>
                              <w:t>糖尿病治療ガイド（</w:t>
                            </w:r>
                            <w:r w:rsidRPr="00933209">
                              <w:rPr>
                                <w:rFonts w:hint="eastAsia"/>
                                <w:sz w:val="12"/>
                              </w:rPr>
                              <w:t>2018-2019</w:t>
                            </w:r>
                            <w:r w:rsidRPr="00933209">
                              <w:rPr>
                                <w:rFonts w:hint="eastAsia"/>
                                <w:sz w:val="12"/>
                              </w:rPr>
                              <w:t>版）より引用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3.45pt;margin-top:90.1pt;width:132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" stroked="f">
                <v:textbox inset="5.85pt,.7pt,5.85pt,.7pt">
                  <w:txbxContent>
                    <w:p w:rsidR="00B30624" w:rsidRPr="00933209" w:rsidRDefault="00B30624">
                      <w:pPr>
                        <w:rPr>
                          <w:sz w:val="12"/>
                        </w:rPr>
                      </w:pPr>
                      <w:r w:rsidRPr="00933209">
                        <w:rPr>
                          <w:rFonts w:hint="eastAsia"/>
                          <w:sz w:val="12"/>
                        </w:rPr>
                        <w:t>糖尿病治療ガイド（</w:t>
                      </w:r>
                      <w:r w:rsidRPr="00933209">
                        <w:rPr>
                          <w:rFonts w:hint="eastAsia"/>
                          <w:sz w:val="12"/>
                        </w:rPr>
                        <w:t>2018-2019</w:t>
                      </w:r>
                      <w:r w:rsidRPr="00933209">
                        <w:rPr>
                          <w:rFonts w:hint="eastAsia"/>
                          <w:sz w:val="12"/>
                        </w:rPr>
                        <w:t>版）より引用</w:t>
                      </w:r>
                    </w:p>
                  </w:txbxContent>
                </v:textbox>
              </v:shape>
            </w:pict>
          </mc:Fallback>
        </mc:AlternateContent>
      </w:r>
      <w:r w:rsidR="00975BE1">
        <w:rPr>
          <w:rFonts w:ascii="ＭＳ Ｐゴシック" w:eastAsia="ＭＳ Ｐゴシック" w:hAnsi="ＭＳ Ｐゴシック"/>
          <w:noProof/>
        </w:rPr>
        <w:drawing>
          <wp:inline distT="0" distB="0" distL="0" distR="0">
            <wp:extent cx="5118100" cy="1378585"/>
            <wp:effectExtent l="19050" t="0" r="6350" b="0"/>
            <wp:docPr id="2" name="オブジェクト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8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l="-122" t="-2438" r="-815" b="-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1378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7B9" w:rsidRDefault="00BF37B9" w:rsidP="002717FB">
      <w:pPr>
        <w:jc w:val="center"/>
        <w:rPr>
          <w:rFonts w:ascii="ＭＳ Ｐゴシック" w:eastAsia="ＭＳ Ｐゴシック" w:hAnsi="ＭＳ Ｐゴシック"/>
        </w:rPr>
      </w:pPr>
    </w:p>
    <w:p w:rsidR="002717FB" w:rsidRPr="00BF37B9" w:rsidRDefault="002717FB" w:rsidP="00157242">
      <w:pPr>
        <w:numPr>
          <w:ilvl w:val="0"/>
          <w:numId w:val="2"/>
        </w:numPr>
        <w:jc w:val="left"/>
        <w:rPr>
          <w:rFonts w:ascii="ＭＳ Ｐゴシック" w:eastAsia="ＭＳ Ｐゴシック" w:hAnsi="ＭＳ Ｐゴシック"/>
          <w:color w:val="0000FF"/>
          <w:sz w:val="22"/>
        </w:rPr>
      </w:pPr>
      <w:r w:rsidRPr="00BF37B9">
        <w:rPr>
          <w:rFonts w:ascii="ＭＳ ゴシック" w:eastAsia="ＭＳ ゴシック" w:hAnsi="ＭＳ ゴシック" w:hint="eastAsia"/>
          <w:color w:val="0000FF"/>
          <w:sz w:val="22"/>
        </w:rPr>
        <w:t>日臨技生涯教育課程履修</w:t>
      </w:r>
      <w:r w:rsidRPr="00BF37B9">
        <w:rPr>
          <w:color w:val="0000FF"/>
          <w:sz w:val="22"/>
        </w:rPr>
        <w:t xml:space="preserve"> </w:t>
      </w:r>
      <w:r w:rsidRPr="00BF37B9">
        <w:rPr>
          <w:rFonts w:ascii="ＭＳ ゴシック" w:eastAsia="ＭＳ ゴシック" w:hAnsi="ＭＳ ゴシック" w:hint="eastAsia"/>
          <w:color w:val="0000FF"/>
          <w:sz w:val="22"/>
        </w:rPr>
        <w:t>会場研修・専門教科</w:t>
      </w:r>
      <w:r w:rsidRPr="00BF37B9">
        <w:rPr>
          <w:color w:val="0000FF"/>
          <w:sz w:val="22"/>
        </w:rPr>
        <w:t xml:space="preserve"> 20 </w:t>
      </w:r>
      <w:r w:rsidRPr="00BF37B9">
        <w:rPr>
          <w:rFonts w:ascii="ＭＳ ゴシック" w:eastAsia="ＭＳ ゴシック" w:hAnsi="ＭＳ ゴシック" w:hint="eastAsia"/>
          <w:color w:val="0000FF"/>
          <w:sz w:val="22"/>
        </w:rPr>
        <w:t>点加算</w:t>
      </w:r>
    </w:p>
    <w:p w:rsidR="002717FB" w:rsidRDefault="002717FB" w:rsidP="00140B45">
      <w:pPr>
        <w:jc w:val="right"/>
        <w:rPr>
          <w:rFonts w:ascii="ＭＳ Ｐゴシック" w:eastAsia="ＭＳ Ｐゴシック" w:hAnsi="ＭＳ Ｐゴシック"/>
        </w:rPr>
      </w:pPr>
    </w:p>
    <w:p w:rsidR="00140B45" w:rsidRPr="00140B45" w:rsidRDefault="00140B45" w:rsidP="00140B45">
      <w:pPr>
        <w:jc w:val="right"/>
        <w:rPr>
          <w:rFonts w:ascii="ＭＳ Ｐゴシック" w:eastAsia="ＭＳ Ｐゴシック" w:hAnsi="ＭＳ Ｐゴシック"/>
        </w:rPr>
      </w:pPr>
      <w:r w:rsidRPr="00140B45">
        <w:rPr>
          <w:rFonts w:ascii="ＭＳ Ｐゴシック" w:eastAsia="ＭＳ Ｐゴシック" w:hAnsi="ＭＳ Ｐゴシック" w:hint="eastAsia"/>
        </w:rPr>
        <w:t>お問い合わせ　：　東ソー株式会社　福岡支店　手島康雅</w:t>
      </w:r>
    </w:p>
    <w:p w:rsidR="00140B45" w:rsidRDefault="00140B45" w:rsidP="00140B45">
      <w:pPr>
        <w:jc w:val="center"/>
        <w:rPr>
          <w:rFonts w:ascii="ＭＳ Ｐゴシック" w:eastAsia="ＭＳ Ｐゴシック" w:hAnsi="ＭＳ Ｐゴシック"/>
        </w:rPr>
      </w:pPr>
      <w:r w:rsidRPr="00140B45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092-781-0481　</w:t>
      </w:r>
    </w:p>
    <w:p w:rsidR="001473D5" w:rsidRDefault="001473D5" w:rsidP="00140B45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BA3550" w:rsidRDefault="00BA3550" w:rsidP="00BF37B9">
      <w:pPr>
        <w:jc w:val="left"/>
        <w:rPr>
          <w:rFonts w:ascii="ＭＳ Ｐゴシック" w:eastAsia="ＭＳ Ｐゴシック" w:hAnsi="ＭＳ Ｐゴシック"/>
        </w:rPr>
      </w:pPr>
    </w:p>
    <w:p w:rsidR="00BF37B9" w:rsidRDefault="0048624C" w:rsidP="00BF37B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お席の都合上（定員：60名）、</w:t>
      </w:r>
      <w:r w:rsidR="00BF37B9">
        <w:rPr>
          <w:rFonts w:ascii="ＭＳ Ｐゴシック" w:eastAsia="ＭＳ Ｐゴシック" w:hAnsi="ＭＳ Ｐゴシック" w:hint="eastAsia"/>
        </w:rPr>
        <w:t>参加ご希望の方は</w:t>
      </w:r>
      <w:r>
        <w:rPr>
          <w:rFonts w:ascii="ＭＳ Ｐゴシック" w:eastAsia="ＭＳ Ｐゴシック" w:hAnsi="ＭＳ Ｐゴシック" w:hint="eastAsia"/>
        </w:rPr>
        <w:t>東ソー(株)、</w:t>
      </w:r>
      <w:r w:rsidR="00BF37B9">
        <w:rPr>
          <w:rFonts w:ascii="ＭＳ Ｐゴシック" w:eastAsia="ＭＳ Ｐゴシック" w:hAnsi="ＭＳ Ｐゴシック" w:hint="eastAsia"/>
        </w:rPr>
        <w:t>栄研化学(株)、沖縄メディックス</w:t>
      </w:r>
      <w:r w:rsidR="001473D5">
        <w:rPr>
          <w:rFonts w:ascii="ＭＳ Ｐゴシック" w:eastAsia="ＭＳ Ｐゴシック" w:hAnsi="ＭＳ Ｐゴシック" w:hint="eastAsia"/>
        </w:rPr>
        <w:t>(株)の担当者にお声かけ</w:t>
      </w:r>
      <w:r>
        <w:rPr>
          <w:rFonts w:ascii="ＭＳ Ｐゴシック" w:eastAsia="ＭＳ Ｐゴシック" w:hAnsi="ＭＳ Ｐゴシック" w:hint="eastAsia"/>
        </w:rPr>
        <w:t>ください。</w:t>
      </w:r>
    </w:p>
    <w:p w:rsidR="001473D5" w:rsidRDefault="001473D5" w:rsidP="00BF37B9">
      <w:pPr>
        <w:jc w:val="left"/>
        <w:rPr>
          <w:rFonts w:ascii="ＭＳ Ｐゴシック" w:eastAsia="ＭＳ Ｐゴシック" w:hAnsi="ＭＳ Ｐゴシック"/>
        </w:rPr>
      </w:pPr>
    </w:p>
    <w:p w:rsidR="00157242" w:rsidRDefault="00157242" w:rsidP="00140B45">
      <w:pPr>
        <w:jc w:val="center"/>
        <w:rPr>
          <w:rFonts w:ascii="ＭＳ Ｐゴシック" w:eastAsia="ＭＳ Ｐゴシック" w:hAnsi="ＭＳ Ｐゴシック"/>
        </w:rPr>
      </w:pPr>
    </w:p>
    <w:p w:rsidR="00140B45" w:rsidRPr="00140B45" w:rsidRDefault="00C61E51" w:rsidP="00157242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 w:rsidR="00140B45" w:rsidRPr="00140B45">
        <w:rPr>
          <w:rFonts w:ascii="ＭＳ Ｐゴシック" w:eastAsia="ＭＳ Ｐゴシック" w:hAnsi="ＭＳ Ｐゴシック" w:hint="eastAsia"/>
        </w:rPr>
        <w:t>主催　／　東ソー株式会社</w:t>
      </w:r>
      <w:r w:rsidR="00157242">
        <w:rPr>
          <w:rFonts w:ascii="ＭＳ Ｐゴシック" w:eastAsia="ＭＳ Ｐゴシック" w:hAnsi="ＭＳ Ｐゴシック" w:hint="eastAsia"/>
        </w:rPr>
        <w:t xml:space="preserve">　</w:t>
      </w:r>
    </w:p>
    <w:p w:rsidR="00140B45" w:rsidRDefault="00140B45" w:rsidP="00157242">
      <w:pPr>
        <w:jc w:val="left"/>
        <w:rPr>
          <w:rFonts w:ascii="ＭＳ Ｐゴシック" w:eastAsia="ＭＳ Ｐゴシック" w:hAnsi="ＭＳ Ｐゴシック"/>
        </w:rPr>
      </w:pPr>
      <w:r w:rsidRPr="00140B45">
        <w:rPr>
          <w:rFonts w:ascii="ＭＳ Ｐゴシック" w:eastAsia="ＭＳ Ｐゴシック" w:hAnsi="ＭＳ Ｐゴシック" w:hint="eastAsia"/>
        </w:rPr>
        <w:t xml:space="preserve">　　　</w:t>
      </w:r>
      <w:r w:rsidR="004046C7">
        <w:rPr>
          <w:rFonts w:ascii="ＭＳ Ｐゴシック" w:eastAsia="ＭＳ Ｐゴシック" w:hAnsi="ＭＳ Ｐゴシック" w:hint="eastAsia"/>
        </w:rPr>
        <w:t xml:space="preserve">　　</w:t>
      </w:r>
      <w:r w:rsidR="00C61E51">
        <w:rPr>
          <w:rFonts w:ascii="ＭＳ Ｐゴシック" w:eastAsia="ＭＳ Ｐゴシック" w:hAnsi="ＭＳ Ｐゴシック" w:hint="eastAsia"/>
        </w:rPr>
        <w:tab/>
      </w:r>
      <w:r w:rsidR="00C61E51">
        <w:rPr>
          <w:rFonts w:ascii="ＭＳ Ｐゴシック" w:eastAsia="ＭＳ Ｐゴシック" w:hAnsi="ＭＳ Ｐゴシック" w:hint="eastAsia"/>
        </w:rPr>
        <w:tab/>
      </w:r>
      <w:r w:rsidR="00C61E51">
        <w:rPr>
          <w:rFonts w:ascii="ＭＳ Ｐゴシック" w:eastAsia="ＭＳ Ｐゴシック" w:hAnsi="ＭＳ Ｐゴシック" w:hint="eastAsia"/>
        </w:rPr>
        <w:tab/>
      </w:r>
      <w:r w:rsidR="00C61E51">
        <w:rPr>
          <w:rFonts w:ascii="ＭＳ Ｐゴシック" w:eastAsia="ＭＳ Ｐゴシック" w:hAnsi="ＭＳ Ｐゴシック" w:hint="eastAsia"/>
        </w:rPr>
        <w:tab/>
      </w:r>
      <w:r w:rsidRPr="00140B45">
        <w:rPr>
          <w:rFonts w:ascii="ＭＳ Ｐゴシック" w:eastAsia="ＭＳ Ｐゴシック" w:hAnsi="ＭＳ Ｐゴシック" w:hint="eastAsia"/>
        </w:rPr>
        <w:t>共催　／　沖縄県臨床検査技師会</w:t>
      </w:r>
    </w:p>
    <w:sectPr w:rsidR="00140B45" w:rsidSect="001473D5">
      <w:pgSz w:w="11906" w:h="16838" w:code="9"/>
      <w:pgMar w:top="1134" w:right="1701" w:bottom="567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F7" w:rsidRDefault="00F624F7" w:rsidP="004046C7">
      <w:r>
        <w:separator/>
      </w:r>
    </w:p>
  </w:endnote>
  <w:endnote w:type="continuationSeparator" w:id="0">
    <w:p w:rsidR="00F624F7" w:rsidRDefault="00F624F7" w:rsidP="004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F7" w:rsidRDefault="00F624F7" w:rsidP="004046C7">
      <w:r>
        <w:separator/>
      </w:r>
    </w:p>
  </w:footnote>
  <w:footnote w:type="continuationSeparator" w:id="0">
    <w:p w:rsidR="00F624F7" w:rsidRDefault="00F624F7" w:rsidP="0040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326AC"/>
    <w:multiLevelType w:val="hybridMultilevel"/>
    <w:tmpl w:val="50E490DA"/>
    <w:lvl w:ilvl="0" w:tplc="7668E4E2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7350D2"/>
    <w:multiLevelType w:val="hybridMultilevel"/>
    <w:tmpl w:val="E660814C"/>
    <w:lvl w:ilvl="0" w:tplc="788891D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683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32"/>
    <w:rsid w:val="000B3F32"/>
    <w:rsid w:val="000E0572"/>
    <w:rsid w:val="000E18CC"/>
    <w:rsid w:val="000E6234"/>
    <w:rsid w:val="00140B45"/>
    <w:rsid w:val="001473D5"/>
    <w:rsid w:val="00154094"/>
    <w:rsid w:val="00157242"/>
    <w:rsid w:val="001A683C"/>
    <w:rsid w:val="002717FB"/>
    <w:rsid w:val="00376259"/>
    <w:rsid w:val="004046C7"/>
    <w:rsid w:val="004312D1"/>
    <w:rsid w:val="0048624C"/>
    <w:rsid w:val="004B1E29"/>
    <w:rsid w:val="004F4BB7"/>
    <w:rsid w:val="00550115"/>
    <w:rsid w:val="0057469C"/>
    <w:rsid w:val="006C04C8"/>
    <w:rsid w:val="006E3DA3"/>
    <w:rsid w:val="006F3E7E"/>
    <w:rsid w:val="00786BBA"/>
    <w:rsid w:val="00933209"/>
    <w:rsid w:val="00975BE1"/>
    <w:rsid w:val="00A466C1"/>
    <w:rsid w:val="00A610D0"/>
    <w:rsid w:val="00AA09F9"/>
    <w:rsid w:val="00B0132C"/>
    <w:rsid w:val="00B06E06"/>
    <w:rsid w:val="00B30624"/>
    <w:rsid w:val="00B96582"/>
    <w:rsid w:val="00BA3550"/>
    <w:rsid w:val="00BF37B9"/>
    <w:rsid w:val="00C61E51"/>
    <w:rsid w:val="00C62AD7"/>
    <w:rsid w:val="00C82E5E"/>
    <w:rsid w:val="00E61E4A"/>
    <w:rsid w:val="00F624F7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683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3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F32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B3F32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140B45"/>
  </w:style>
  <w:style w:type="character" w:customStyle="1" w:styleId="a7">
    <w:name w:val="日付 (文字)"/>
    <w:basedOn w:val="a0"/>
    <w:link w:val="a6"/>
    <w:uiPriority w:val="99"/>
    <w:semiHidden/>
    <w:rsid w:val="00140B45"/>
  </w:style>
  <w:style w:type="paragraph" w:styleId="a8">
    <w:name w:val="header"/>
    <w:basedOn w:val="a"/>
    <w:link w:val="a9"/>
    <w:uiPriority w:val="99"/>
    <w:semiHidden/>
    <w:unhideWhenUsed/>
    <w:rsid w:val="00404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046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4046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046C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3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F32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B3F32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140B45"/>
  </w:style>
  <w:style w:type="character" w:customStyle="1" w:styleId="a7">
    <w:name w:val="日付 (文字)"/>
    <w:basedOn w:val="a0"/>
    <w:link w:val="a6"/>
    <w:uiPriority w:val="99"/>
    <w:semiHidden/>
    <w:rsid w:val="00140B45"/>
  </w:style>
  <w:style w:type="paragraph" w:styleId="a8">
    <w:name w:val="header"/>
    <w:basedOn w:val="a"/>
    <w:link w:val="a9"/>
    <w:uiPriority w:val="99"/>
    <w:semiHidden/>
    <w:unhideWhenUsed/>
    <w:rsid w:val="00404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046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4046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046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ps-square.jp/rental-room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866B-4C48-491E-84C4-BC42F898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東ソー株式会社</Company>
  <LinksUpToDate>false</LinksUpToDate>
  <CharactersWithSpaces>759</CharactersWithSpaces>
  <SharedDoc>false</SharedDoc>
  <HLinks>
    <vt:vector size="6" baseType="variant">
      <vt:variant>
        <vt:i4>5570651</vt:i4>
      </vt:variant>
      <vt:variant>
        <vt:i4>0</vt:i4>
      </vt:variant>
      <vt:variant>
        <vt:i4>0</vt:i4>
      </vt:variant>
      <vt:variant>
        <vt:i4>5</vt:i4>
      </vt:variant>
      <vt:variant>
        <vt:lpwstr>http://www.ps-square.jp/rental-rooms/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LABO</cp:lastModifiedBy>
  <cp:revision>3</cp:revision>
  <cp:lastPrinted>2018-06-11T10:54:00Z</cp:lastPrinted>
  <dcterms:created xsi:type="dcterms:W3CDTF">2018-06-13T08:25:00Z</dcterms:created>
  <dcterms:modified xsi:type="dcterms:W3CDTF">2018-06-13T22:59:00Z</dcterms:modified>
</cp:coreProperties>
</file>